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202" w:rsidRDefault="00726202">
      <w:pPr>
        <w:pStyle w:val="BodyText"/>
        <w:spacing w:line="20" w:lineRule="exact"/>
        <w:ind w:left="119"/>
        <w:rPr>
          <w:sz w:val="2"/>
        </w:rPr>
      </w:pPr>
    </w:p>
    <w:p w:rsidR="009F0719" w:rsidRDefault="009F0719" w:rsidP="009F0719">
      <w:pPr>
        <w:spacing w:before="12"/>
        <w:ind w:left="20"/>
        <w:rPr>
          <w:b/>
          <w:sz w:val="24"/>
        </w:rPr>
      </w:pPr>
      <w:r>
        <w:rPr>
          <w:b/>
          <w:sz w:val="24"/>
        </w:rPr>
        <w:t>COMUNICACIÓ 3</w:t>
      </w:r>
      <w:bookmarkStart w:id="0" w:name="_GoBack"/>
      <w:bookmarkEnd w:id="0"/>
    </w:p>
    <w:p w:rsidR="009F0719" w:rsidRDefault="009F0719" w:rsidP="009F0719">
      <w:pPr>
        <w:spacing w:before="12"/>
        <w:ind w:left="20"/>
        <w:rPr>
          <w:b/>
          <w:sz w:val="24"/>
        </w:rPr>
      </w:pPr>
    </w:p>
    <w:tbl>
      <w:tblPr>
        <w:tblStyle w:val="TableNormal1"/>
        <w:tblW w:w="9503" w:type="dxa"/>
        <w:tblInd w:w="136" w:type="dxa"/>
        <w:tblBorders>
          <w:top w:val="single" w:sz="4" w:space="0" w:color="818181"/>
          <w:left w:val="single" w:sz="4" w:space="0" w:color="818181"/>
          <w:bottom w:val="single" w:sz="4" w:space="0" w:color="818181"/>
          <w:right w:val="single" w:sz="4" w:space="0" w:color="818181"/>
          <w:insideH w:val="single" w:sz="4" w:space="0" w:color="818181"/>
          <w:insideV w:val="single" w:sz="4" w:space="0" w:color="818181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2983"/>
        <w:gridCol w:w="6520"/>
      </w:tblGrid>
      <w:tr w:rsidR="00533CCA" w:rsidRPr="00401E89" w:rsidTr="006F6BF7">
        <w:trPr>
          <w:trHeight w:val="275"/>
        </w:trPr>
        <w:tc>
          <w:tcPr>
            <w:tcW w:w="2983" w:type="dxa"/>
            <w:tcBorders>
              <w:left w:val="nil"/>
            </w:tcBorders>
          </w:tcPr>
          <w:p w:rsidR="00D400EE" w:rsidRDefault="00D400EE" w:rsidP="00617C8E">
            <w:pPr>
              <w:pStyle w:val="TableParagraph"/>
              <w:ind w:left="4" w:right="553"/>
              <w:jc w:val="center"/>
              <w:rPr>
                <w:b/>
                <w:sz w:val="20"/>
                <w:szCs w:val="20"/>
              </w:rPr>
            </w:pPr>
            <w:bookmarkStart w:id="1" w:name="_Hlk152094994"/>
          </w:p>
          <w:p w:rsidR="00533CCA" w:rsidRPr="00F0343F" w:rsidRDefault="00835D29" w:rsidP="00596379">
            <w:pPr>
              <w:pStyle w:val="TableParagraph"/>
              <w:ind w:left="4" w:right="55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Codi borsa disciplines</w:t>
            </w:r>
          </w:p>
        </w:tc>
        <w:tc>
          <w:tcPr>
            <w:tcW w:w="6520" w:type="dxa"/>
            <w:tcBorders>
              <w:right w:val="nil"/>
            </w:tcBorders>
            <w:shd w:val="clear" w:color="auto" w:fill="DADADA"/>
          </w:tcPr>
          <w:p w:rsidR="00F04FE3" w:rsidRPr="00C5270A" w:rsidRDefault="00F04FE3" w:rsidP="00835D29">
            <w:pPr>
              <w:tabs>
                <w:tab w:val="left" w:pos="335"/>
                <w:tab w:val="left" w:pos="2835"/>
              </w:tabs>
              <w:adjustRightInd w:val="0"/>
              <w:ind w:left="342"/>
              <w:rPr>
                <w:rFonts w:ascii="ArialMT" w:eastAsiaTheme="minorHAnsi" w:hAnsi="ArialMT" w:cs="ArialMT"/>
                <w:b/>
                <w:sz w:val="18"/>
                <w:szCs w:val="18"/>
              </w:rPr>
            </w:pPr>
            <w:r w:rsidRPr="00C5270A">
              <w:rPr>
                <w:rFonts w:ascii="ArialMT" w:eastAsiaTheme="minorHAnsi" w:hAnsi="ArialMT" w:cs="ArialMT"/>
                <w:b/>
                <w:sz w:val="18"/>
                <w:szCs w:val="18"/>
              </w:rPr>
              <w:t xml:space="preserve">SUB-737 </w:t>
            </w:r>
            <w:r w:rsidR="00835D29" w:rsidRPr="001D6644">
              <w:rPr>
                <w:b/>
                <w:bCs/>
                <w:spacing w:val="-6"/>
                <w:sz w:val="18"/>
                <w:szCs w:val="18"/>
              </w:rPr>
              <w:t xml:space="preserve">Anàlisi de components estructurals, mecànics i unions. </w:t>
            </w:r>
            <w:r w:rsidR="00835D29">
              <w:rPr>
                <w:b/>
                <w:bCs/>
                <w:spacing w:val="-6"/>
                <w:sz w:val="18"/>
                <w:szCs w:val="18"/>
              </w:rPr>
              <w:t>In</w:t>
            </w:r>
            <w:r w:rsidR="00835D29" w:rsidRPr="001D6644">
              <w:rPr>
                <w:b/>
                <w:bCs/>
                <w:spacing w:val="-6"/>
                <w:sz w:val="18"/>
                <w:szCs w:val="18"/>
              </w:rPr>
              <w:t>strumentació i mètode d’elements finits</w:t>
            </w:r>
          </w:p>
          <w:p w:rsidR="00F04FE3" w:rsidRPr="00C5270A" w:rsidRDefault="00F04FE3" w:rsidP="00835D29">
            <w:pPr>
              <w:tabs>
                <w:tab w:val="left" w:pos="335"/>
                <w:tab w:val="left" w:pos="2410"/>
                <w:tab w:val="left" w:pos="2835"/>
              </w:tabs>
              <w:adjustRightInd w:val="0"/>
              <w:ind w:left="342"/>
              <w:rPr>
                <w:rFonts w:ascii="ArialMT" w:eastAsiaTheme="minorHAnsi" w:hAnsi="ArialMT" w:cs="ArialMT"/>
                <w:b/>
                <w:sz w:val="18"/>
                <w:szCs w:val="18"/>
              </w:rPr>
            </w:pPr>
            <w:r w:rsidRPr="00C5270A">
              <w:rPr>
                <w:rFonts w:ascii="ArialMT" w:eastAsiaTheme="minorHAnsi" w:hAnsi="ArialMT" w:cs="ArialMT"/>
                <w:b/>
                <w:sz w:val="18"/>
                <w:szCs w:val="18"/>
              </w:rPr>
              <w:t xml:space="preserve">SUB-737 </w:t>
            </w:r>
            <w:r w:rsidR="00835D29" w:rsidRPr="001D6644">
              <w:rPr>
                <w:b/>
                <w:bCs/>
                <w:spacing w:val="-6"/>
                <w:sz w:val="18"/>
                <w:szCs w:val="18"/>
              </w:rPr>
              <w:t>Càlcul d’estructures de formigó metàl avançades. Càlcul dinàmic i materials compostos</w:t>
            </w:r>
          </w:p>
          <w:p w:rsidR="00F04FE3" w:rsidRPr="00C5270A" w:rsidRDefault="00A34ECB" w:rsidP="0010227C">
            <w:pPr>
              <w:tabs>
                <w:tab w:val="left" w:pos="335"/>
                <w:tab w:val="left" w:pos="2410"/>
                <w:tab w:val="left" w:pos="2835"/>
              </w:tabs>
              <w:adjustRightInd w:val="0"/>
              <w:rPr>
                <w:rFonts w:ascii="ArialMT" w:eastAsiaTheme="minorHAnsi" w:hAnsi="ArialMT" w:cs="ArialMT"/>
                <w:b/>
                <w:sz w:val="18"/>
                <w:szCs w:val="18"/>
              </w:rPr>
            </w:pPr>
            <w:r w:rsidRPr="00C5270A">
              <w:rPr>
                <w:rFonts w:ascii="ArialMT" w:eastAsiaTheme="minorHAnsi" w:hAnsi="ArialMT" w:cs="ArialMT"/>
                <w:b/>
                <w:sz w:val="18"/>
                <w:szCs w:val="18"/>
              </w:rPr>
              <w:t xml:space="preserve">  </w:t>
            </w:r>
            <w:r w:rsidR="00F04FE3" w:rsidRPr="00C5270A">
              <w:rPr>
                <w:rFonts w:ascii="ArialMT" w:eastAsiaTheme="minorHAnsi" w:hAnsi="ArialMT" w:cs="ArialMT"/>
                <w:b/>
                <w:sz w:val="18"/>
                <w:szCs w:val="18"/>
              </w:rPr>
              <w:t xml:space="preserve">    </w:t>
            </w:r>
            <w:r w:rsidR="0010227C" w:rsidRPr="00C5270A">
              <w:rPr>
                <w:rFonts w:ascii="ArialMT" w:eastAsiaTheme="minorHAnsi" w:hAnsi="ArialMT" w:cs="ArialMT"/>
                <w:b/>
                <w:sz w:val="18"/>
                <w:szCs w:val="18"/>
              </w:rPr>
              <w:t xml:space="preserve"> </w:t>
            </w:r>
            <w:r w:rsidR="00835D29">
              <w:rPr>
                <w:rFonts w:ascii="ArialMT" w:eastAsiaTheme="minorHAnsi" w:hAnsi="ArialMT" w:cs="ArialMT"/>
                <w:b/>
                <w:sz w:val="18"/>
                <w:szCs w:val="18"/>
              </w:rPr>
              <w:t>SUB-737 M</w:t>
            </w:r>
            <w:r w:rsidR="00F04FE3" w:rsidRPr="00C5270A">
              <w:rPr>
                <w:rFonts w:ascii="ArialMT" w:eastAsiaTheme="minorHAnsi" w:hAnsi="ArialMT" w:cs="ArialMT"/>
                <w:b/>
                <w:sz w:val="18"/>
                <w:szCs w:val="18"/>
              </w:rPr>
              <w:t>ecànica del medi continu, resistència de materials i</w:t>
            </w:r>
          </w:p>
          <w:p w:rsidR="00533CCA" w:rsidRPr="00401E89" w:rsidRDefault="00F04FE3" w:rsidP="0010227C">
            <w:pPr>
              <w:pStyle w:val="TableParagraph"/>
              <w:tabs>
                <w:tab w:val="left" w:pos="52"/>
                <w:tab w:val="left" w:pos="193"/>
                <w:tab w:val="left" w:pos="335"/>
                <w:tab w:val="left" w:pos="556"/>
              </w:tabs>
              <w:spacing w:line="240" w:lineRule="auto"/>
              <w:rPr>
                <w:sz w:val="20"/>
                <w:szCs w:val="20"/>
              </w:rPr>
            </w:pPr>
            <w:r w:rsidRPr="00C5270A">
              <w:rPr>
                <w:rFonts w:ascii="ArialMT" w:eastAsiaTheme="minorHAnsi" w:hAnsi="ArialMT" w:cs="ArialMT"/>
                <w:b/>
                <w:sz w:val="18"/>
                <w:szCs w:val="18"/>
              </w:rPr>
              <w:tab/>
            </w:r>
            <w:r w:rsidRPr="00C5270A">
              <w:rPr>
                <w:rFonts w:ascii="ArialMT" w:eastAsiaTheme="minorHAnsi" w:hAnsi="ArialMT" w:cs="ArialMT"/>
                <w:b/>
                <w:sz w:val="18"/>
                <w:szCs w:val="18"/>
              </w:rPr>
              <w:tab/>
              <w:t xml:space="preserve">   teoria d’estructures</w:t>
            </w:r>
          </w:p>
        </w:tc>
      </w:tr>
      <w:bookmarkEnd w:id="1"/>
    </w:tbl>
    <w:p w:rsidR="00533CCA" w:rsidRDefault="00533CCA" w:rsidP="009F0719">
      <w:pPr>
        <w:spacing w:before="12"/>
        <w:ind w:left="20"/>
        <w:rPr>
          <w:b/>
          <w:sz w:val="24"/>
        </w:rPr>
      </w:pPr>
    </w:p>
    <w:p w:rsidR="00603033" w:rsidRPr="00533CCA" w:rsidRDefault="001748C4" w:rsidP="00603033">
      <w:pPr>
        <w:spacing w:before="12"/>
        <w:ind w:left="20"/>
        <w:jc w:val="center"/>
        <w:rPr>
          <w:b/>
          <w:sz w:val="20"/>
          <w:szCs w:val="20"/>
        </w:rPr>
      </w:pPr>
      <w:r w:rsidRPr="00533CCA">
        <w:rPr>
          <w:b/>
          <w:sz w:val="20"/>
          <w:szCs w:val="20"/>
        </w:rPr>
        <w:t xml:space="preserve">VALORACIÓ </w:t>
      </w:r>
      <w:r w:rsidR="00076E29" w:rsidRPr="00533CCA">
        <w:rPr>
          <w:b/>
          <w:sz w:val="20"/>
          <w:szCs w:val="20"/>
        </w:rPr>
        <w:t xml:space="preserve">PRIMERA </w:t>
      </w:r>
      <w:r w:rsidR="00CA68F2" w:rsidRPr="00533CCA">
        <w:rPr>
          <w:b/>
          <w:sz w:val="20"/>
          <w:szCs w:val="20"/>
        </w:rPr>
        <w:t>PROVA</w:t>
      </w:r>
      <w:r w:rsidR="006F10D3">
        <w:rPr>
          <w:b/>
          <w:sz w:val="20"/>
          <w:szCs w:val="20"/>
        </w:rPr>
        <w:t xml:space="preserve"> – mèrits i capacitats</w:t>
      </w:r>
    </w:p>
    <w:p w:rsidR="004B1393" w:rsidRPr="004B1393" w:rsidRDefault="004B1393" w:rsidP="006F10D3">
      <w:pPr>
        <w:pStyle w:val="BodyText"/>
        <w:spacing w:before="2"/>
        <w:jc w:val="center"/>
        <w:rPr>
          <w:sz w:val="16"/>
          <w:szCs w:val="16"/>
        </w:rPr>
      </w:pPr>
      <w:bookmarkStart w:id="2" w:name="_Hlk159578093"/>
      <w:r w:rsidRPr="004B1393">
        <w:rPr>
          <w:sz w:val="16"/>
          <w:szCs w:val="16"/>
        </w:rPr>
        <w:t>Valoració desglossada d’acord amb els criteris acordat</w:t>
      </w:r>
      <w:r w:rsidR="007A35FC">
        <w:rPr>
          <w:sz w:val="16"/>
          <w:szCs w:val="16"/>
        </w:rPr>
        <w:t xml:space="preserve">s i </w:t>
      </w:r>
      <w:r w:rsidR="007A35FC" w:rsidRPr="007A35FC">
        <w:rPr>
          <w:sz w:val="16"/>
          <w:szCs w:val="16"/>
        </w:rPr>
        <w:t>Indicar la o les disciplines corresponents</w:t>
      </w:r>
    </w:p>
    <w:bookmarkEnd w:id="2"/>
    <w:p w:rsidR="00D64CA4" w:rsidRPr="00F41C1F" w:rsidRDefault="00D64CA4" w:rsidP="00D64CA4">
      <w:pPr>
        <w:tabs>
          <w:tab w:val="left" w:pos="2197"/>
          <w:tab w:val="left" w:pos="2410"/>
          <w:tab w:val="left" w:pos="8643"/>
        </w:tabs>
        <w:jc w:val="both"/>
        <w:rPr>
          <w:b/>
          <w:sz w:val="18"/>
          <w:szCs w:val="18"/>
        </w:rPr>
      </w:pPr>
    </w:p>
    <w:p w:rsidR="004B1393" w:rsidRPr="00BC28B9" w:rsidRDefault="004B1393" w:rsidP="004B1393">
      <w:pPr>
        <w:pStyle w:val="Title"/>
        <w:pBdr>
          <w:bottom w:val="single" w:sz="4" w:space="1" w:color="auto"/>
        </w:pBdr>
        <w:jc w:val="both"/>
        <w:rPr>
          <w:rFonts w:ascii="Arial" w:hAnsi="Arial" w:cs="Arial"/>
          <w:b w:val="0"/>
          <w:sz w:val="18"/>
          <w:szCs w:val="18"/>
        </w:rPr>
      </w:pPr>
      <w:bookmarkStart w:id="3" w:name="_Hlk159578134"/>
      <w:r w:rsidRPr="00BC28B9">
        <w:rPr>
          <w:rFonts w:ascii="Arial" w:hAnsi="Arial" w:cs="Arial"/>
          <w:b w:val="0"/>
          <w:sz w:val="18"/>
          <w:szCs w:val="18"/>
        </w:rPr>
        <w:t xml:space="preserve">COGNOM I NOM  </w:t>
      </w:r>
      <w:r w:rsidRPr="00BC28B9">
        <w:rPr>
          <w:rFonts w:ascii="Arial" w:hAnsi="Arial" w:cs="Arial"/>
          <w:b w:val="0"/>
          <w:sz w:val="18"/>
          <w:szCs w:val="18"/>
        </w:rPr>
        <w:tab/>
      </w:r>
      <w:r w:rsidRPr="00BC28B9">
        <w:rPr>
          <w:rFonts w:ascii="Arial" w:hAnsi="Arial" w:cs="Arial"/>
          <w:b w:val="0"/>
          <w:sz w:val="18"/>
          <w:szCs w:val="18"/>
        </w:rPr>
        <w:tab/>
      </w:r>
      <w:r w:rsidRPr="00BC28B9">
        <w:rPr>
          <w:rFonts w:ascii="Arial" w:hAnsi="Arial" w:cs="Arial"/>
          <w:b w:val="0"/>
          <w:sz w:val="18"/>
          <w:szCs w:val="18"/>
        </w:rPr>
        <w:tab/>
        <w:t>- VALORACIÓ (puntuació 0-10)</w:t>
      </w:r>
    </w:p>
    <w:p w:rsidR="00835D29" w:rsidRDefault="00835D29" w:rsidP="00835D29">
      <w:pPr>
        <w:pStyle w:val="Title"/>
        <w:jc w:val="both"/>
        <w:rPr>
          <w:rFonts w:ascii="Arial" w:hAnsi="Arial" w:cs="Arial"/>
          <w:b w:val="0"/>
          <w:sz w:val="18"/>
          <w:szCs w:val="18"/>
        </w:rPr>
      </w:pPr>
      <w:bookmarkStart w:id="4" w:name="_Hlk159578153"/>
      <w:bookmarkEnd w:id="3"/>
    </w:p>
    <w:p w:rsidR="00B56CE5" w:rsidRPr="000F0E49" w:rsidRDefault="00B56CE5" w:rsidP="00B56CE5">
      <w:pPr>
        <w:spacing w:before="2" w:after="120"/>
        <w:rPr>
          <w:b/>
          <w:szCs w:val="24"/>
        </w:rPr>
      </w:pPr>
      <w:r w:rsidRPr="000F0E49">
        <w:rPr>
          <w:b/>
          <w:szCs w:val="24"/>
        </w:rPr>
        <w:t xml:space="preserve">SUB-737 </w:t>
      </w:r>
      <w:r>
        <w:rPr>
          <w:b/>
          <w:bCs/>
          <w:spacing w:val="-6"/>
        </w:rPr>
        <w:t>A</w:t>
      </w:r>
      <w:r w:rsidRPr="00BA7993">
        <w:rPr>
          <w:b/>
          <w:bCs/>
          <w:spacing w:val="-6"/>
        </w:rPr>
        <w:t>nàl</w:t>
      </w:r>
      <w:r>
        <w:rPr>
          <w:b/>
          <w:bCs/>
          <w:spacing w:val="-6"/>
        </w:rPr>
        <w:t>isi</w:t>
      </w:r>
      <w:r w:rsidRPr="00BA7993">
        <w:rPr>
          <w:b/>
          <w:bCs/>
          <w:spacing w:val="-6"/>
        </w:rPr>
        <w:t xml:space="preserve"> </w:t>
      </w:r>
      <w:r>
        <w:rPr>
          <w:b/>
          <w:bCs/>
          <w:spacing w:val="-6"/>
        </w:rPr>
        <w:t xml:space="preserve">de </w:t>
      </w:r>
      <w:r w:rsidRPr="00BA7993">
        <w:rPr>
          <w:b/>
          <w:bCs/>
          <w:spacing w:val="-6"/>
        </w:rPr>
        <w:t>components estruc</w:t>
      </w:r>
      <w:r>
        <w:rPr>
          <w:b/>
          <w:bCs/>
          <w:spacing w:val="-6"/>
        </w:rPr>
        <w:t xml:space="preserve">turals, </w:t>
      </w:r>
      <w:r w:rsidRPr="00BA7993">
        <w:rPr>
          <w:b/>
          <w:bCs/>
          <w:spacing w:val="-6"/>
        </w:rPr>
        <w:t xml:space="preserve">mecànics </w:t>
      </w:r>
      <w:r>
        <w:rPr>
          <w:b/>
          <w:bCs/>
          <w:spacing w:val="-6"/>
        </w:rPr>
        <w:t>i</w:t>
      </w:r>
      <w:r w:rsidRPr="00BA7993">
        <w:rPr>
          <w:b/>
          <w:bCs/>
          <w:spacing w:val="-6"/>
        </w:rPr>
        <w:t xml:space="preserve"> unions</w:t>
      </w:r>
      <w:r>
        <w:rPr>
          <w:b/>
          <w:bCs/>
          <w:spacing w:val="-6"/>
        </w:rPr>
        <w:t>.</w:t>
      </w:r>
      <w:r w:rsidRPr="00BA7993">
        <w:rPr>
          <w:b/>
          <w:bCs/>
          <w:spacing w:val="-6"/>
        </w:rPr>
        <w:t xml:space="preserve"> </w:t>
      </w:r>
      <w:r>
        <w:rPr>
          <w:b/>
          <w:bCs/>
          <w:spacing w:val="-6"/>
        </w:rPr>
        <w:t>I</w:t>
      </w:r>
      <w:r w:rsidRPr="00BA7993">
        <w:rPr>
          <w:b/>
          <w:bCs/>
          <w:spacing w:val="-6"/>
        </w:rPr>
        <w:t xml:space="preserve">nstrumentació </w:t>
      </w:r>
      <w:r>
        <w:rPr>
          <w:b/>
          <w:bCs/>
          <w:spacing w:val="-6"/>
        </w:rPr>
        <w:t xml:space="preserve">i </w:t>
      </w:r>
      <w:r w:rsidRPr="00BA7993">
        <w:rPr>
          <w:b/>
          <w:bCs/>
          <w:spacing w:val="-6"/>
        </w:rPr>
        <w:t>mètode d’elements finits</w:t>
      </w:r>
    </w:p>
    <w:tbl>
      <w:tblPr>
        <w:tblStyle w:val="Taulaambquadrcula1"/>
        <w:tblW w:w="8926" w:type="dxa"/>
        <w:tblLayout w:type="fixed"/>
        <w:tblLook w:val="04A0" w:firstRow="1" w:lastRow="0" w:firstColumn="1" w:lastColumn="0" w:noHBand="0" w:noVBand="1"/>
      </w:tblPr>
      <w:tblGrid>
        <w:gridCol w:w="3539"/>
        <w:gridCol w:w="1276"/>
        <w:gridCol w:w="1559"/>
        <w:gridCol w:w="1134"/>
        <w:gridCol w:w="1418"/>
      </w:tblGrid>
      <w:tr w:rsidR="00B56CE5" w:rsidRPr="00C135AB" w:rsidTr="00E50691">
        <w:trPr>
          <w:trHeight w:val="567"/>
        </w:trPr>
        <w:tc>
          <w:tcPr>
            <w:tcW w:w="3539" w:type="dxa"/>
            <w:vAlign w:val="center"/>
          </w:tcPr>
          <w:p w:rsidR="00B56CE5" w:rsidRPr="00C135AB" w:rsidRDefault="00B56CE5" w:rsidP="00E50691">
            <w:pPr>
              <w:rPr>
                <w:b/>
                <w:sz w:val="18"/>
                <w:szCs w:val="18"/>
              </w:rPr>
            </w:pPr>
            <w:r w:rsidRPr="00C135AB">
              <w:rPr>
                <w:b/>
                <w:sz w:val="18"/>
                <w:szCs w:val="18"/>
              </w:rPr>
              <w:t>COGNOM I NOM</w:t>
            </w:r>
          </w:p>
        </w:tc>
        <w:tc>
          <w:tcPr>
            <w:tcW w:w="1276" w:type="dxa"/>
            <w:vAlign w:val="center"/>
          </w:tcPr>
          <w:p w:rsidR="00B56CE5" w:rsidRPr="00C135AB" w:rsidRDefault="00B56CE5" w:rsidP="00E50691">
            <w:pPr>
              <w:tabs>
                <w:tab w:val="left" w:pos="2197"/>
                <w:tab w:val="left" w:pos="2410"/>
                <w:tab w:val="left" w:pos="8643"/>
              </w:tabs>
              <w:spacing w:line="192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135AB">
              <w:rPr>
                <w:rFonts w:ascii="Arial Narrow" w:hAnsi="Arial Narrow"/>
                <w:b/>
                <w:sz w:val="18"/>
                <w:szCs w:val="18"/>
              </w:rPr>
              <w:t>Historial professional i acadèmic</w:t>
            </w:r>
          </w:p>
        </w:tc>
        <w:tc>
          <w:tcPr>
            <w:tcW w:w="1559" w:type="dxa"/>
          </w:tcPr>
          <w:p w:rsidR="00B56CE5" w:rsidRPr="00C135AB" w:rsidRDefault="00B56CE5" w:rsidP="00E50691">
            <w:pPr>
              <w:spacing w:line="192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135AB">
              <w:rPr>
                <w:rFonts w:ascii="Arial Narrow" w:hAnsi="Arial Narrow"/>
                <w:b/>
                <w:sz w:val="18"/>
                <w:szCs w:val="18"/>
              </w:rPr>
              <w:t>Valoració experiència docent universitària</w:t>
            </w:r>
          </w:p>
        </w:tc>
        <w:tc>
          <w:tcPr>
            <w:tcW w:w="1134" w:type="dxa"/>
            <w:vAlign w:val="center"/>
          </w:tcPr>
          <w:p w:rsidR="00B56CE5" w:rsidRPr="00C135AB" w:rsidRDefault="00B56CE5" w:rsidP="00E50691">
            <w:pPr>
              <w:spacing w:line="192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135AB">
              <w:rPr>
                <w:rFonts w:ascii="Arial Narrow" w:hAnsi="Arial Narrow"/>
                <w:b/>
                <w:sz w:val="18"/>
                <w:szCs w:val="18"/>
              </w:rPr>
              <w:t>Adequació a la disciplina</w:t>
            </w:r>
          </w:p>
        </w:tc>
        <w:tc>
          <w:tcPr>
            <w:tcW w:w="1418" w:type="dxa"/>
            <w:vAlign w:val="center"/>
          </w:tcPr>
          <w:p w:rsidR="00B56CE5" w:rsidRPr="00C135AB" w:rsidRDefault="00B56CE5" w:rsidP="00E50691">
            <w:pPr>
              <w:spacing w:line="192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135AB">
              <w:rPr>
                <w:rFonts w:ascii="Arial Narrow" w:hAnsi="Arial Narrow"/>
                <w:b/>
                <w:sz w:val="18"/>
                <w:szCs w:val="18"/>
              </w:rPr>
              <w:t>VALORACIÓ (puntuació 0-10)</w:t>
            </w:r>
          </w:p>
        </w:tc>
      </w:tr>
      <w:tr w:rsidR="00B56CE5" w:rsidRPr="00C135AB" w:rsidTr="00E50691">
        <w:trPr>
          <w:trHeight w:val="283"/>
        </w:trPr>
        <w:tc>
          <w:tcPr>
            <w:tcW w:w="3539" w:type="dxa"/>
          </w:tcPr>
          <w:p w:rsidR="00B56CE5" w:rsidRPr="00C135AB" w:rsidRDefault="00B56CE5" w:rsidP="00E50691">
            <w:pPr>
              <w:rPr>
                <w:sz w:val="18"/>
                <w:szCs w:val="18"/>
              </w:rPr>
            </w:pPr>
            <w:r w:rsidRPr="00C135AB">
              <w:rPr>
                <w:sz w:val="18"/>
                <w:szCs w:val="18"/>
              </w:rPr>
              <w:t>SANTOS FERREIRA, DENISE CARINA</w:t>
            </w:r>
          </w:p>
        </w:tc>
        <w:tc>
          <w:tcPr>
            <w:tcW w:w="1276" w:type="dxa"/>
          </w:tcPr>
          <w:p w:rsidR="00B56CE5" w:rsidRPr="00C135AB" w:rsidRDefault="00B56CE5" w:rsidP="00E5069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4,0</w:t>
            </w:r>
          </w:p>
        </w:tc>
        <w:tc>
          <w:tcPr>
            <w:tcW w:w="1559" w:type="dxa"/>
          </w:tcPr>
          <w:p w:rsidR="00B56CE5" w:rsidRPr="00C135AB" w:rsidRDefault="00B56CE5" w:rsidP="00E5069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2,0</w:t>
            </w:r>
          </w:p>
        </w:tc>
        <w:tc>
          <w:tcPr>
            <w:tcW w:w="1134" w:type="dxa"/>
          </w:tcPr>
          <w:p w:rsidR="00B56CE5" w:rsidRPr="00C135AB" w:rsidRDefault="00B56CE5" w:rsidP="00E5069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4,0</w:t>
            </w:r>
          </w:p>
        </w:tc>
        <w:tc>
          <w:tcPr>
            <w:tcW w:w="1418" w:type="dxa"/>
          </w:tcPr>
          <w:p w:rsidR="00B56CE5" w:rsidRPr="00C135AB" w:rsidRDefault="00B56CE5" w:rsidP="00E5069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10,0</w:t>
            </w:r>
          </w:p>
        </w:tc>
      </w:tr>
      <w:tr w:rsidR="00B56CE5" w:rsidRPr="00C135AB" w:rsidTr="00E50691">
        <w:trPr>
          <w:trHeight w:val="283"/>
        </w:trPr>
        <w:tc>
          <w:tcPr>
            <w:tcW w:w="3539" w:type="dxa"/>
          </w:tcPr>
          <w:p w:rsidR="00B56CE5" w:rsidRPr="00C135AB" w:rsidRDefault="00B56CE5" w:rsidP="00E50691">
            <w:pPr>
              <w:rPr>
                <w:sz w:val="18"/>
                <w:szCs w:val="18"/>
              </w:rPr>
            </w:pPr>
            <w:r w:rsidRPr="00C135AB">
              <w:rPr>
                <w:sz w:val="18"/>
                <w:szCs w:val="18"/>
              </w:rPr>
              <w:t>SIERRA HERMOSID, PABLO LEONEL</w:t>
            </w:r>
          </w:p>
        </w:tc>
        <w:tc>
          <w:tcPr>
            <w:tcW w:w="1276" w:type="dxa"/>
          </w:tcPr>
          <w:p w:rsidR="00B56CE5" w:rsidRPr="00C135AB" w:rsidRDefault="00B56CE5" w:rsidP="00E5069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4,0</w:t>
            </w:r>
          </w:p>
        </w:tc>
        <w:tc>
          <w:tcPr>
            <w:tcW w:w="1559" w:type="dxa"/>
          </w:tcPr>
          <w:p w:rsidR="00B56CE5" w:rsidRPr="00C135AB" w:rsidRDefault="00B56CE5" w:rsidP="00E5069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1,0</w:t>
            </w:r>
          </w:p>
        </w:tc>
        <w:tc>
          <w:tcPr>
            <w:tcW w:w="1134" w:type="dxa"/>
          </w:tcPr>
          <w:p w:rsidR="00B56CE5" w:rsidRPr="00C135AB" w:rsidRDefault="00B56CE5" w:rsidP="00E5069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4,0</w:t>
            </w:r>
          </w:p>
        </w:tc>
        <w:tc>
          <w:tcPr>
            <w:tcW w:w="1418" w:type="dxa"/>
          </w:tcPr>
          <w:p w:rsidR="00B56CE5" w:rsidRPr="00C135AB" w:rsidRDefault="00B56CE5" w:rsidP="00E5069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9,0</w:t>
            </w:r>
          </w:p>
        </w:tc>
      </w:tr>
    </w:tbl>
    <w:p w:rsidR="00B56CE5" w:rsidRPr="00C135AB" w:rsidRDefault="00B56CE5" w:rsidP="00B56CE5">
      <w:pPr>
        <w:spacing w:before="2"/>
        <w:rPr>
          <w:b/>
          <w:szCs w:val="24"/>
        </w:rPr>
      </w:pPr>
    </w:p>
    <w:p w:rsidR="00B56CE5" w:rsidRPr="00C135AB" w:rsidRDefault="00B56CE5" w:rsidP="00B56CE5">
      <w:pPr>
        <w:spacing w:before="2" w:after="120"/>
        <w:rPr>
          <w:b/>
          <w:szCs w:val="24"/>
        </w:rPr>
      </w:pPr>
      <w:r w:rsidRPr="00C135AB">
        <w:rPr>
          <w:b/>
          <w:szCs w:val="24"/>
        </w:rPr>
        <w:t xml:space="preserve">SUB-737 </w:t>
      </w:r>
      <w:r>
        <w:rPr>
          <w:b/>
          <w:bCs/>
          <w:spacing w:val="-6"/>
        </w:rPr>
        <w:t>C</w:t>
      </w:r>
      <w:r w:rsidRPr="00BA7993">
        <w:rPr>
          <w:b/>
          <w:bCs/>
          <w:spacing w:val="-6"/>
        </w:rPr>
        <w:t xml:space="preserve">àlcul </w:t>
      </w:r>
      <w:r>
        <w:rPr>
          <w:b/>
          <w:bCs/>
          <w:spacing w:val="-6"/>
        </w:rPr>
        <w:t>d’</w:t>
      </w:r>
      <w:r w:rsidRPr="00BA7993">
        <w:rPr>
          <w:b/>
          <w:bCs/>
          <w:spacing w:val="-6"/>
        </w:rPr>
        <w:t xml:space="preserve">estructures </w:t>
      </w:r>
      <w:r>
        <w:rPr>
          <w:b/>
          <w:bCs/>
          <w:spacing w:val="-6"/>
        </w:rPr>
        <w:t xml:space="preserve">de </w:t>
      </w:r>
      <w:r w:rsidRPr="00BA7993">
        <w:rPr>
          <w:b/>
          <w:bCs/>
          <w:spacing w:val="-6"/>
        </w:rPr>
        <w:t>formigó metàl avançades</w:t>
      </w:r>
      <w:r>
        <w:rPr>
          <w:b/>
          <w:bCs/>
          <w:spacing w:val="-6"/>
        </w:rPr>
        <w:t>.</w:t>
      </w:r>
      <w:r w:rsidRPr="00BA7993">
        <w:rPr>
          <w:b/>
          <w:bCs/>
          <w:spacing w:val="-6"/>
        </w:rPr>
        <w:t xml:space="preserve"> </w:t>
      </w:r>
      <w:r>
        <w:rPr>
          <w:b/>
          <w:bCs/>
          <w:spacing w:val="-6"/>
        </w:rPr>
        <w:t>C</w:t>
      </w:r>
      <w:r w:rsidRPr="00BA7993">
        <w:rPr>
          <w:b/>
          <w:bCs/>
          <w:spacing w:val="-6"/>
        </w:rPr>
        <w:t>àlcul dinàmic i materials compostos</w:t>
      </w:r>
    </w:p>
    <w:tbl>
      <w:tblPr>
        <w:tblStyle w:val="Taulaambquadrcula1"/>
        <w:tblW w:w="8926" w:type="dxa"/>
        <w:tblLayout w:type="fixed"/>
        <w:tblLook w:val="04A0" w:firstRow="1" w:lastRow="0" w:firstColumn="1" w:lastColumn="0" w:noHBand="0" w:noVBand="1"/>
      </w:tblPr>
      <w:tblGrid>
        <w:gridCol w:w="3539"/>
        <w:gridCol w:w="1276"/>
        <w:gridCol w:w="1559"/>
        <w:gridCol w:w="1134"/>
        <w:gridCol w:w="1418"/>
      </w:tblGrid>
      <w:tr w:rsidR="00B56CE5" w:rsidRPr="00C135AB" w:rsidTr="00E50691">
        <w:trPr>
          <w:trHeight w:val="567"/>
        </w:trPr>
        <w:tc>
          <w:tcPr>
            <w:tcW w:w="3539" w:type="dxa"/>
            <w:vAlign w:val="center"/>
          </w:tcPr>
          <w:p w:rsidR="00B56CE5" w:rsidRPr="00C135AB" w:rsidRDefault="00B56CE5" w:rsidP="00E50691">
            <w:pPr>
              <w:rPr>
                <w:b/>
                <w:sz w:val="18"/>
                <w:szCs w:val="18"/>
              </w:rPr>
            </w:pPr>
            <w:r w:rsidRPr="00C135AB">
              <w:rPr>
                <w:b/>
                <w:sz w:val="18"/>
                <w:szCs w:val="18"/>
              </w:rPr>
              <w:t>COGNOM I NOM</w:t>
            </w:r>
          </w:p>
        </w:tc>
        <w:tc>
          <w:tcPr>
            <w:tcW w:w="1276" w:type="dxa"/>
            <w:vAlign w:val="center"/>
          </w:tcPr>
          <w:p w:rsidR="00B56CE5" w:rsidRPr="00C135AB" w:rsidRDefault="00B56CE5" w:rsidP="00E50691">
            <w:pPr>
              <w:tabs>
                <w:tab w:val="left" w:pos="2197"/>
                <w:tab w:val="left" w:pos="2410"/>
                <w:tab w:val="left" w:pos="8643"/>
              </w:tabs>
              <w:spacing w:line="192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135AB">
              <w:rPr>
                <w:rFonts w:ascii="Arial Narrow" w:hAnsi="Arial Narrow"/>
                <w:b/>
                <w:sz w:val="18"/>
                <w:szCs w:val="18"/>
              </w:rPr>
              <w:t>Historial professional i acadèmic</w:t>
            </w:r>
          </w:p>
        </w:tc>
        <w:tc>
          <w:tcPr>
            <w:tcW w:w="1559" w:type="dxa"/>
          </w:tcPr>
          <w:p w:rsidR="00B56CE5" w:rsidRPr="00C135AB" w:rsidRDefault="00B56CE5" w:rsidP="00E50691">
            <w:pPr>
              <w:spacing w:line="192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135AB">
              <w:rPr>
                <w:rFonts w:ascii="Arial Narrow" w:hAnsi="Arial Narrow"/>
                <w:b/>
                <w:sz w:val="18"/>
                <w:szCs w:val="18"/>
              </w:rPr>
              <w:t>Valoració experiència docent universitària</w:t>
            </w:r>
          </w:p>
        </w:tc>
        <w:tc>
          <w:tcPr>
            <w:tcW w:w="1134" w:type="dxa"/>
            <w:vAlign w:val="center"/>
          </w:tcPr>
          <w:p w:rsidR="00B56CE5" w:rsidRPr="00C135AB" w:rsidRDefault="00B56CE5" w:rsidP="00E50691">
            <w:pPr>
              <w:spacing w:line="192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135AB">
              <w:rPr>
                <w:rFonts w:ascii="Arial Narrow" w:hAnsi="Arial Narrow"/>
                <w:b/>
                <w:sz w:val="18"/>
                <w:szCs w:val="18"/>
              </w:rPr>
              <w:t>Adequació a la disciplina</w:t>
            </w:r>
          </w:p>
        </w:tc>
        <w:tc>
          <w:tcPr>
            <w:tcW w:w="1418" w:type="dxa"/>
            <w:vAlign w:val="center"/>
          </w:tcPr>
          <w:p w:rsidR="00B56CE5" w:rsidRPr="00C135AB" w:rsidRDefault="00B56CE5" w:rsidP="00E50691">
            <w:pPr>
              <w:spacing w:line="192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135AB">
              <w:rPr>
                <w:rFonts w:ascii="Arial Narrow" w:hAnsi="Arial Narrow"/>
                <w:b/>
                <w:sz w:val="18"/>
                <w:szCs w:val="18"/>
              </w:rPr>
              <w:t>VALORACIÓ (puntuació 0-10)</w:t>
            </w:r>
          </w:p>
        </w:tc>
      </w:tr>
      <w:tr w:rsidR="00B56CE5" w:rsidRPr="00C135AB" w:rsidTr="00E50691">
        <w:trPr>
          <w:trHeight w:val="283"/>
        </w:trPr>
        <w:tc>
          <w:tcPr>
            <w:tcW w:w="3539" w:type="dxa"/>
          </w:tcPr>
          <w:p w:rsidR="00B56CE5" w:rsidRPr="00C135AB" w:rsidRDefault="00B56CE5" w:rsidP="00E50691">
            <w:pPr>
              <w:rPr>
                <w:sz w:val="18"/>
                <w:szCs w:val="18"/>
              </w:rPr>
            </w:pPr>
            <w:r w:rsidRPr="00C135AB">
              <w:rPr>
                <w:sz w:val="18"/>
                <w:szCs w:val="18"/>
              </w:rPr>
              <w:t>SANTOS FERREIRA, DENISE CARINA</w:t>
            </w:r>
          </w:p>
        </w:tc>
        <w:tc>
          <w:tcPr>
            <w:tcW w:w="1276" w:type="dxa"/>
          </w:tcPr>
          <w:p w:rsidR="00B56CE5" w:rsidRPr="00C135AB" w:rsidRDefault="00B56CE5" w:rsidP="00E5069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4,0</w:t>
            </w:r>
          </w:p>
        </w:tc>
        <w:tc>
          <w:tcPr>
            <w:tcW w:w="1559" w:type="dxa"/>
          </w:tcPr>
          <w:p w:rsidR="00B56CE5" w:rsidRPr="00C135AB" w:rsidRDefault="00B56CE5" w:rsidP="00E5069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2,0</w:t>
            </w:r>
          </w:p>
        </w:tc>
        <w:tc>
          <w:tcPr>
            <w:tcW w:w="1134" w:type="dxa"/>
          </w:tcPr>
          <w:p w:rsidR="00B56CE5" w:rsidRPr="00C135AB" w:rsidRDefault="00B56CE5" w:rsidP="00E5069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4,0</w:t>
            </w:r>
          </w:p>
        </w:tc>
        <w:tc>
          <w:tcPr>
            <w:tcW w:w="1418" w:type="dxa"/>
          </w:tcPr>
          <w:p w:rsidR="00B56CE5" w:rsidRPr="00C135AB" w:rsidRDefault="00B56CE5" w:rsidP="00E5069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10,0</w:t>
            </w:r>
          </w:p>
        </w:tc>
      </w:tr>
      <w:tr w:rsidR="00B56CE5" w:rsidRPr="00C135AB" w:rsidTr="00E50691">
        <w:trPr>
          <w:trHeight w:val="283"/>
        </w:trPr>
        <w:tc>
          <w:tcPr>
            <w:tcW w:w="3539" w:type="dxa"/>
          </w:tcPr>
          <w:p w:rsidR="00B56CE5" w:rsidRPr="00C135AB" w:rsidRDefault="00B56CE5" w:rsidP="00E50691">
            <w:pPr>
              <w:rPr>
                <w:sz w:val="18"/>
                <w:szCs w:val="18"/>
              </w:rPr>
            </w:pPr>
            <w:r w:rsidRPr="00C135AB">
              <w:rPr>
                <w:sz w:val="18"/>
                <w:szCs w:val="18"/>
              </w:rPr>
              <w:t>SIERRA HERMOSID, PABLO LEONEL</w:t>
            </w:r>
          </w:p>
        </w:tc>
        <w:tc>
          <w:tcPr>
            <w:tcW w:w="1276" w:type="dxa"/>
          </w:tcPr>
          <w:p w:rsidR="00B56CE5" w:rsidRPr="00C135AB" w:rsidRDefault="00B56CE5" w:rsidP="00E5069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4,0</w:t>
            </w:r>
          </w:p>
        </w:tc>
        <w:tc>
          <w:tcPr>
            <w:tcW w:w="1559" w:type="dxa"/>
          </w:tcPr>
          <w:p w:rsidR="00B56CE5" w:rsidRPr="00C135AB" w:rsidRDefault="00B56CE5" w:rsidP="00E5069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1,0</w:t>
            </w:r>
          </w:p>
        </w:tc>
        <w:tc>
          <w:tcPr>
            <w:tcW w:w="1134" w:type="dxa"/>
          </w:tcPr>
          <w:p w:rsidR="00B56CE5" w:rsidRPr="00C135AB" w:rsidRDefault="00B56CE5" w:rsidP="00E5069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4,0</w:t>
            </w:r>
          </w:p>
        </w:tc>
        <w:tc>
          <w:tcPr>
            <w:tcW w:w="1418" w:type="dxa"/>
          </w:tcPr>
          <w:p w:rsidR="00B56CE5" w:rsidRPr="00C135AB" w:rsidRDefault="00B56CE5" w:rsidP="00E5069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9,0</w:t>
            </w:r>
          </w:p>
        </w:tc>
      </w:tr>
      <w:tr w:rsidR="00B56CE5" w:rsidRPr="00C135AB" w:rsidTr="00E50691">
        <w:trPr>
          <w:trHeight w:val="283"/>
        </w:trPr>
        <w:tc>
          <w:tcPr>
            <w:tcW w:w="3539" w:type="dxa"/>
          </w:tcPr>
          <w:p w:rsidR="00B56CE5" w:rsidRPr="00C135AB" w:rsidRDefault="00B56CE5" w:rsidP="00E50691">
            <w:pPr>
              <w:rPr>
                <w:sz w:val="18"/>
                <w:szCs w:val="18"/>
              </w:rPr>
            </w:pPr>
            <w:r w:rsidRPr="00C135AB">
              <w:rPr>
                <w:sz w:val="18"/>
                <w:szCs w:val="18"/>
              </w:rPr>
              <w:t>FERNÁNDEZ ROYO, GERARD</w:t>
            </w:r>
          </w:p>
        </w:tc>
        <w:tc>
          <w:tcPr>
            <w:tcW w:w="1276" w:type="dxa"/>
          </w:tcPr>
          <w:p w:rsidR="00B56CE5" w:rsidRPr="00C135AB" w:rsidRDefault="00B56CE5" w:rsidP="00E5069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4,0</w:t>
            </w:r>
          </w:p>
        </w:tc>
        <w:tc>
          <w:tcPr>
            <w:tcW w:w="1559" w:type="dxa"/>
          </w:tcPr>
          <w:p w:rsidR="00B56CE5" w:rsidRPr="00C135AB" w:rsidRDefault="00B56CE5" w:rsidP="00E5069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B56CE5" w:rsidRPr="00C135AB" w:rsidRDefault="00B56CE5" w:rsidP="00E5069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4,0</w:t>
            </w:r>
          </w:p>
        </w:tc>
        <w:tc>
          <w:tcPr>
            <w:tcW w:w="1418" w:type="dxa"/>
          </w:tcPr>
          <w:p w:rsidR="00B56CE5" w:rsidRPr="00C135AB" w:rsidRDefault="00B56CE5" w:rsidP="00E5069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8,0</w:t>
            </w:r>
          </w:p>
        </w:tc>
      </w:tr>
    </w:tbl>
    <w:p w:rsidR="00B56CE5" w:rsidRPr="00BC28B9" w:rsidRDefault="00B56CE5" w:rsidP="00B56CE5">
      <w:pPr>
        <w:pStyle w:val="Title"/>
        <w:jc w:val="both"/>
        <w:rPr>
          <w:rFonts w:ascii="Arial" w:hAnsi="Arial" w:cs="Arial"/>
          <w:sz w:val="18"/>
          <w:szCs w:val="18"/>
        </w:rPr>
      </w:pPr>
    </w:p>
    <w:p w:rsidR="00B56CE5" w:rsidRPr="00C135AB" w:rsidRDefault="00B56CE5" w:rsidP="00B56CE5">
      <w:pPr>
        <w:spacing w:before="2" w:after="120"/>
        <w:rPr>
          <w:b/>
          <w:szCs w:val="24"/>
        </w:rPr>
      </w:pPr>
      <w:r w:rsidRPr="00C135AB">
        <w:rPr>
          <w:b/>
          <w:szCs w:val="24"/>
        </w:rPr>
        <w:t xml:space="preserve">SUB-737 </w:t>
      </w:r>
      <w:r>
        <w:rPr>
          <w:b/>
          <w:szCs w:val="24"/>
        </w:rPr>
        <w:t>M</w:t>
      </w:r>
      <w:r w:rsidRPr="00C135AB">
        <w:rPr>
          <w:b/>
          <w:szCs w:val="24"/>
        </w:rPr>
        <w:t xml:space="preserve">ecànica del medi continu, resistència de materials i teoria d’estructures </w:t>
      </w:r>
    </w:p>
    <w:tbl>
      <w:tblPr>
        <w:tblStyle w:val="Taulaambquadrcula1"/>
        <w:tblW w:w="8926" w:type="dxa"/>
        <w:tblLayout w:type="fixed"/>
        <w:tblLook w:val="04A0" w:firstRow="1" w:lastRow="0" w:firstColumn="1" w:lastColumn="0" w:noHBand="0" w:noVBand="1"/>
      </w:tblPr>
      <w:tblGrid>
        <w:gridCol w:w="3539"/>
        <w:gridCol w:w="1276"/>
        <w:gridCol w:w="1559"/>
        <w:gridCol w:w="1134"/>
        <w:gridCol w:w="1418"/>
      </w:tblGrid>
      <w:tr w:rsidR="00B56CE5" w:rsidRPr="00C135AB" w:rsidTr="00E50691">
        <w:trPr>
          <w:trHeight w:val="567"/>
        </w:trPr>
        <w:tc>
          <w:tcPr>
            <w:tcW w:w="3539" w:type="dxa"/>
            <w:vAlign w:val="center"/>
          </w:tcPr>
          <w:p w:rsidR="00B56CE5" w:rsidRPr="00C135AB" w:rsidRDefault="00B56CE5" w:rsidP="00E50691">
            <w:pPr>
              <w:rPr>
                <w:b/>
                <w:sz w:val="18"/>
                <w:szCs w:val="18"/>
              </w:rPr>
            </w:pPr>
            <w:r w:rsidRPr="00C135AB">
              <w:rPr>
                <w:b/>
                <w:sz w:val="18"/>
                <w:szCs w:val="18"/>
              </w:rPr>
              <w:t>COGNOM I NOM</w:t>
            </w:r>
          </w:p>
        </w:tc>
        <w:tc>
          <w:tcPr>
            <w:tcW w:w="1276" w:type="dxa"/>
            <w:vAlign w:val="center"/>
          </w:tcPr>
          <w:p w:rsidR="00B56CE5" w:rsidRPr="00C135AB" w:rsidRDefault="00B56CE5" w:rsidP="00E50691">
            <w:pPr>
              <w:tabs>
                <w:tab w:val="left" w:pos="2197"/>
                <w:tab w:val="left" w:pos="2410"/>
                <w:tab w:val="left" w:pos="8643"/>
              </w:tabs>
              <w:spacing w:line="192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135AB">
              <w:rPr>
                <w:rFonts w:ascii="Arial Narrow" w:hAnsi="Arial Narrow"/>
                <w:b/>
                <w:sz w:val="18"/>
                <w:szCs w:val="18"/>
              </w:rPr>
              <w:t>Historial professional i acadèmic</w:t>
            </w:r>
          </w:p>
        </w:tc>
        <w:tc>
          <w:tcPr>
            <w:tcW w:w="1559" w:type="dxa"/>
          </w:tcPr>
          <w:p w:rsidR="00B56CE5" w:rsidRPr="00C135AB" w:rsidRDefault="00B56CE5" w:rsidP="00E50691">
            <w:pPr>
              <w:spacing w:line="192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135AB">
              <w:rPr>
                <w:rFonts w:ascii="Arial Narrow" w:hAnsi="Arial Narrow"/>
                <w:b/>
                <w:sz w:val="18"/>
                <w:szCs w:val="18"/>
              </w:rPr>
              <w:t>Valoració experiència docent universitària</w:t>
            </w:r>
          </w:p>
        </w:tc>
        <w:tc>
          <w:tcPr>
            <w:tcW w:w="1134" w:type="dxa"/>
            <w:vAlign w:val="center"/>
          </w:tcPr>
          <w:p w:rsidR="00B56CE5" w:rsidRPr="00C135AB" w:rsidRDefault="00B56CE5" w:rsidP="00E50691">
            <w:pPr>
              <w:spacing w:line="192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135AB">
              <w:rPr>
                <w:rFonts w:ascii="Arial Narrow" w:hAnsi="Arial Narrow"/>
                <w:b/>
                <w:sz w:val="18"/>
                <w:szCs w:val="18"/>
              </w:rPr>
              <w:t>Adequació a la disciplina</w:t>
            </w:r>
          </w:p>
        </w:tc>
        <w:tc>
          <w:tcPr>
            <w:tcW w:w="1418" w:type="dxa"/>
            <w:vAlign w:val="center"/>
          </w:tcPr>
          <w:p w:rsidR="00B56CE5" w:rsidRPr="00C135AB" w:rsidRDefault="00B56CE5" w:rsidP="00E50691">
            <w:pPr>
              <w:spacing w:line="192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135AB">
              <w:rPr>
                <w:rFonts w:ascii="Arial Narrow" w:hAnsi="Arial Narrow"/>
                <w:b/>
                <w:sz w:val="18"/>
                <w:szCs w:val="18"/>
              </w:rPr>
              <w:t>VALORACIÓ (puntuació 0-10)</w:t>
            </w:r>
          </w:p>
        </w:tc>
      </w:tr>
      <w:tr w:rsidR="00B56CE5" w:rsidRPr="000F0E49" w:rsidTr="00E50691">
        <w:trPr>
          <w:trHeight w:val="283"/>
        </w:trPr>
        <w:tc>
          <w:tcPr>
            <w:tcW w:w="3539" w:type="dxa"/>
          </w:tcPr>
          <w:p w:rsidR="00B56CE5" w:rsidRPr="000F0E49" w:rsidRDefault="00B56CE5" w:rsidP="00E50691">
            <w:pPr>
              <w:rPr>
                <w:sz w:val="18"/>
                <w:szCs w:val="18"/>
              </w:rPr>
            </w:pPr>
            <w:r w:rsidRPr="000F0E49">
              <w:rPr>
                <w:sz w:val="18"/>
                <w:szCs w:val="18"/>
              </w:rPr>
              <w:t>SIERRA HERMOSID, PABLO LEONEL</w:t>
            </w:r>
          </w:p>
        </w:tc>
        <w:tc>
          <w:tcPr>
            <w:tcW w:w="1276" w:type="dxa"/>
          </w:tcPr>
          <w:p w:rsidR="00B56CE5" w:rsidRPr="000F0E49" w:rsidRDefault="00B56CE5" w:rsidP="00E5069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4,0</w:t>
            </w:r>
          </w:p>
        </w:tc>
        <w:tc>
          <w:tcPr>
            <w:tcW w:w="1559" w:type="dxa"/>
          </w:tcPr>
          <w:p w:rsidR="00B56CE5" w:rsidRPr="000F0E49" w:rsidRDefault="00B56CE5" w:rsidP="00E5069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1,0</w:t>
            </w:r>
          </w:p>
        </w:tc>
        <w:tc>
          <w:tcPr>
            <w:tcW w:w="1134" w:type="dxa"/>
          </w:tcPr>
          <w:p w:rsidR="00B56CE5" w:rsidRPr="000F0E49" w:rsidRDefault="00B56CE5" w:rsidP="00E5069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4,0</w:t>
            </w:r>
          </w:p>
        </w:tc>
        <w:tc>
          <w:tcPr>
            <w:tcW w:w="1418" w:type="dxa"/>
          </w:tcPr>
          <w:p w:rsidR="00B56CE5" w:rsidRPr="000F0E49" w:rsidRDefault="00B56CE5" w:rsidP="00E5069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9,0</w:t>
            </w:r>
          </w:p>
        </w:tc>
      </w:tr>
      <w:tr w:rsidR="00B56CE5" w:rsidRPr="000F0E49" w:rsidTr="00E50691">
        <w:trPr>
          <w:trHeight w:val="283"/>
        </w:trPr>
        <w:tc>
          <w:tcPr>
            <w:tcW w:w="3539" w:type="dxa"/>
          </w:tcPr>
          <w:p w:rsidR="00B56CE5" w:rsidRPr="003D1C4F" w:rsidRDefault="00B56CE5" w:rsidP="00E50691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0F0E49">
              <w:rPr>
                <w:sz w:val="18"/>
                <w:szCs w:val="18"/>
              </w:rPr>
              <w:t>MORATO GÜELL, MOISES</w:t>
            </w:r>
          </w:p>
        </w:tc>
        <w:tc>
          <w:tcPr>
            <w:tcW w:w="5387" w:type="dxa"/>
            <w:gridSpan w:val="4"/>
          </w:tcPr>
          <w:p w:rsidR="00B56CE5" w:rsidRPr="00003138" w:rsidRDefault="00B56CE5" w:rsidP="00E50691">
            <w:pPr>
              <w:jc w:val="both"/>
              <w:rPr>
                <w:b/>
                <w:sz w:val="18"/>
                <w:szCs w:val="18"/>
              </w:rPr>
            </w:pPr>
            <w:r w:rsidRPr="00003138">
              <w:rPr>
                <w:b/>
                <w:sz w:val="18"/>
                <w:szCs w:val="18"/>
              </w:rPr>
              <w:t>Ha presentat la seva renúncia perquè ja està admès a la Borsa de Professors Associats del departament (RMEE-737)</w:t>
            </w:r>
          </w:p>
        </w:tc>
      </w:tr>
    </w:tbl>
    <w:p w:rsidR="00B56CE5" w:rsidRPr="00BC28B9" w:rsidRDefault="00B56CE5" w:rsidP="00B56CE5">
      <w:pPr>
        <w:pStyle w:val="Title"/>
        <w:jc w:val="both"/>
        <w:rPr>
          <w:rFonts w:ascii="Arial" w:hAnsi="Arial" w:cs="Arial"/>
          <w:sz w:val="18"/>
          <w:szCs w:val="18"/>
        </w:rPr>
      </w:pPr>
    </w:p>
    <w:p w:rsidR="00835D29" w:rsidRDefault="00835D29" w:rsidP="00F533D9">
      <w:pPr>
        <w:pStyle w:val="Title"/>
        <w:jc w:val="both"/>
        <w:rPr>
          <w:rFonts w:ascii="Arial" w:hAnsi="Arial" w:cs="Arial"/>
          <w:b w:val="0"/>
          <w:sz w:val="18"/>
          <w:szCs w:val="18"/>
        </w:rPr>
      </w:pPr>
    </w:p>
    <w:p w:rsidR="0064555F" w:rsidRPr="00835D29" w:rsidRDefault="004B1393" w:rsidP="00F533D9">
      <w:pPr>
        <w:pStyle w:val="Title"/>
        <w:jc w:val="both"/>
        <w:rPr>
          <w:rFonts w:ascii="Arial" w:hAnsi="Arial" w:cs="Arial"/>
          <w:color w:val="0070C0"/>
          <w:sz w:val="22"/>
          <w:szCs w:val="22"/>
        </w:rPr>
      </w:pPr>
      <w:r w:rsidRPr="00BC28B9">
        <w:rPr>
          <w:rFonts w:ascii="Arial" w:hAnsi="Arial" w:cs="Arial"/>
          <w:b w:val="0"/>
          <w:sz w:val="18"/>
          <w:szCs w:val="18"/>
        </w:rPr>
        <w:t xml:space="preserve">La valoració mínima per superar la prova és: </w:t>
      </w:r>
      <w:bookmarkEnd w:id="4"/>
      <w:r w:rsidR="00F57A14">
        <w:rPr>
          <w:rFonts w:ascii="Arial" w:hAnsi="Arial" w:cs="Arial"/>
          <w:b w:val="0"/>
          <w:sz w:val="18"/>
          <w:szCs w:val="18"/>
        </w:rPr>
        <w:t xml:space="preserve"> </w:t>
      </w:r>
      <w:r w:rsidR="00835D29" w:rsidRPr="00835D29">
        <w:rPr>
          <w:rFonts w:ascii="Arial" w:hAnsi="Arial" w:cs="Arial"/>
          <w:color w:val="0070C0"/>
          <w:sz w:val="22"/>
          <w:szCs w:val="22"/>
        </w:rPr>
        <w:t>8,0</w:t>
      </w:r>
    </w:p>
    <w:p w:rsidR="00A93EF4" w:rsidRDefault="00A93EF4">
      <w:pPr>
        <w:pStyle w:val="BodyText"/>
        <w:spacing w:before="2"/>
        <w:rPr>
          <w:b/>
          <w:sz w:val="20"/>
        </w:rPr>
      </w:pPr>
    </w:p>
    <w:p w:rsidR="006F580F" w:rsidRPr="00480B41" w:rsidRDefault="006F580F" w:rsidP="00A93EF4">
      <w:pPr>
        <w:widowControl/>
        <w:adjustRightInd w:val="0"/>
        <w:jc w:val="both"/>
        <w:rPr>
          <w:rFonts w:eastAsiaTheme="minorHAnsi"/>
          <w:sz w:val="16"/>
          <w:szCs w:val="16"/>
        </w:rPr>
      </w:pPr>
      <w:bookmarkStart w:id="5" w:name="_Hlk159578213"/>
      <w:r w:rsidRPr="00480B41">
        <w:rPr>
          <w:rFonts w:eastAsiaTheme="minorHAnsi"/>
          <w:sz w:val="16"/>
          <w:szCs w:val="16"/>
        </w:rPr>
        <w:t xml:space="preserve">Contra </w:t>
      </w:r>
      <w:r w:rsidR="00A93EF4" w:rsidRPr="00480B41">
        <w:rPr>
          <w:rFonts w:eastAsiaTheme="minorHAnsi"/>
          <w:sz w:val="16"/>
          <w:szCs w:val="16"/>
        </w:rPr>
        <w:t>aquesta valoració es p</w:t>
      </w:r>
      <w:r w:rsidRPr="00480B41">
        <w:rPr>
          <w:rFonts w:eastAsiaTheme="minorHAnsi"/>
          <w:sz w:val="16"/>
          <w:szCs w:val="16"/>
        </w:rPr>
        <w:t xml:space="preserve">ot presentar reclamació davant el rector en el termini de </w:t>
      </w:r>
      <w:r w:rsidR="00480B41" w:rsidRPr="00480B41">
        <w:rPr>
          <w:rFonts w:eastAsiaTheme="minorHAnsi"/>
          <w:sz w:val="16"/>
          <w:szCs w:val="16"/>
        </w:rPr>
        <w:t>10</w:t>
      </w:r>
      <w:r w:rsidRPr="00480B41">
        <w:rPr>
          <w:rFonts w:eastAsiaTheme="minorHAnsi"/>
          <w:sz w:val="16"/>
          <w:szCs w:val="16"/>
        </w:rPr>
        <w:t xml:space="preserve"> dies </w:t>
      </w:r>
      <w:r w:rsidR="0055504A" w:rsidRPr="00480B41">
        <w:rPr>
          <w:rFonts w:eastAsiaTheme="minorHAnsi"/>
          <w:sz w:val="16"/>
          <w:szCs w:val="16"/>
        </w:rPr>
        <w:t>hàbils</w:t>
      </w:r>
      <w:r w:rsidRPr="00480B41">
        <w:rPr>
          <w:rFonts w:eastAsiaTheme="minorHAnsi"/>
          <w:sz w:val="16"/>
          <w:szCs w:val="16"/>
        </w:rPr>
        <w:t xml:space="preserve"> a comptar des </w:t>
      </w:r>
      <w:r w:rsidR="00DE5C17">
        <w:rPr>
          <w:rFonts w:eastAsiaTheme="minorHAnsi"/>
          <w:sz w:val="16"/>
          <w:szCs w:val="16"/>
        </w:rPr>
        <w:t xml:space="preserve">l’endemà a </w:t>
      </w:r>
      <w:r w:rsidRPr="00480B41">
        <w:rPr>
          <w:rFonts w:eastAsiaTheme="minorHAnsi"/>
          <w:sz w:val="16"/>
          <w:szCs w:val="16"/>
        </w:rPr>
        <w:t xml:space="preserve">la publicació de la </w:t>
      </w:r>
      <w:r w:rsidR="00AA490B" w:rsidRPr="00480B41">
        <w:rPr>
          <w:rFonts w:eastAsiaTheme="minorHAnsi"/>
          <w:sz w:val="16"/>
          <w:szCs w:val="16"/>
        </w:rPr>
        <w:t xml:space="preserve">valoració de la </w:t>
      </w:r>
      <w:r w:rsidR="007A35FC">
        <w:rPr>
          <w:rFonts w:eastAsiaTheme="minorHAnsi"/>
          <w:sz w:val="16"/>
          <w:szCs w:val="16"/>
        </w:rPr>
        <w:t>relació ordenada de les persones candidates declarades aptes</w:t>
      </w:r>
      <w:r w:rsidRPr="00480B41">
        <w:rPr>
          <w:rFonts w:eastAsiaTheme="minorHAnsi"/>
          <w:sz w:val="16"/>
          <w:szCs w:val="16"/>
        </w:rPr>
        <w:t xml:space="preserve"> </w:t>
      </w:r>
      <w:r w:rsidR="00633FF8" w:rsidRPr="00480B41">
        <w:rPr>
          <w:rFonts w:eastAsiaTheme="minorHAnsi"/>
          <w:sz w:val="16"/>
          <w:szCs w:val="16"/>
        </w:rPr>
        <w:t>en la pàgina web de la convocatòria</w:t>
      </w:r>
      <w:r w:rsidR="0055504A" w:rsidRPr="00480B41">
        <w:rPr>
          <w:rFonts w:eastAsiaTheme="minorHAnsi"/>
          <w:sz w:val="16"/>
          <w:szCs w:val="16"/>
        </w:rPr>
        <w:t>.</w:t>
      </w:r>
    </w:p>
    <w:bookmarkEnd w:id="5"/>
    <w:p w:rsidR="00807E13" w:rsidRDefault="00807E13" w:rsidP="0010227C">
      <w:pPr>
        <w:pStyle w:val="BodyText"/>
        <w:spacing w:after="120"/>
        <w:jc w:val="center"/>
        <w:rPr>
          <w:b/>
          <w:sz w:val="20"/>
          <w:szCs w:val="20"/>
          <w:lang w:val="es-ES"/>
        </w:rPr>
      </w:pPr>
      <w:r>
        <w:rPr>
          <w:bCs/>
          <w:sz w:val="20"/>
          <w:szCs w:val="20"/>
          <w:lang w:val="es-ES"/>
        </w:rPr>
        <w:t xml:space="preserve">NOM </w:t>
      </w:r>
    </w:p>
    <w:tbl>
      <w:tblPr>
        <w:tblStyle w:val="TableNormal1"/>
        <w:tblW w:w="0" w:type="auto"/>
        <w:tblInd w:w="1838" w:type="dxa"/>
        <w:tblBorders>
          <w:top w:val="single" w:sz="4" w:space="0" w:color="818181"/>
          <w:left w:val="single" w:sz="4" w:space="0" w:color="818181"/>
          <w:bottom w:val="single" w:sz="4" w:space="0" w:color="818181"/>
          <w:right w:val="single" w:sz="4" w:space="0" w:color="818181"/>
          <w:insideH w:val="single" w:sz="4" w:space="0" w:color="818181"/>
          <w:insideV w:val="single" w:sz="4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4908"/>
      </w:tblGrid>
      <w:tr w:rsidR="00807E13" w:rsidTr="00F533D9">
        <w:trPr>
          <w:trHeight w:val="24"/>
        </w:trPr>
        <w:tc>
          <w:tcPr>
            <w:tcW w:w="4908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hideMark/>
          </w:tcPr>
          <w:p w:rsidR="00807E13" w:rsidRDefault="003E306A">
            <w:pPr>
              <w:pStyle w:val="TableParagraph"/>
              <w:ind w:left="465" w:right="46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Secretari</w:t>
            </w:r>
          </w:p>
        </w:tc>
      </w:tr>
      <w:tr w:rsidR="00807E13" w:rsidTr="0010227C">
        <w:trPr>
          <w:trHeight w:val="1373"/>
        </w:trPr>
        <w:tc>
          <w:tcPr>
            <w:tcW w:w="4908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ADADA"/>
            <w:hideMark/>
          </w:tcPr>
          <w:p w:rsidR="00807E13" w:rsidRDefault="00807E13" w:rsidP="00A21C66">
            <w:pPr>
              <w:pStyle w:val="Default"/>
              <w:spacing w:before="120"/>
              <w:jc w:val="center"/>
              <w:rPr>
                <w:rFonts w:ascii="ArialMT" w:hAnsi="ArialMT" w:cs="ArialMT"/>
                <w:sz w:val="20"/>
                <w:szCs w:val="20"/>
                <w:lang w:val="en-US"/>
              </w:rPr>
            </w:pPr>
            <w:r>
              <w:rPr>
                <w:rFonts w:ascii="ArialMT" w:hAnsi="ArialMT" w:cs="ArialMT"/>
                <w:sz w:val="20"/>
                <w:szCs w:val="20"/>
                <w:lang w:val="en-US"/>
              </w:rPr>
              <w:t>GONZALEZ DRIGO, JOSE RAMON</w:t>
            </w:r>
          </w:p>
          <w:p w:rsidR="00F57A14" w:rsidRDefault="00F57A14" w:rsidP="00A21C66">
            <w:pPr>
              <w:pStyle w:val="Default"/>
              <w:spacing w:before="120"/>
              <w:jc w:val="center"/>
              <w:rPr>
                <w:rFonts w:ascii="ArialMT" w:hAnsi="ArialMT" w:cs="ArialMT"/>
                <w:sz w:val="20"/>
                <w:szCs w:val="20"/>
                <w:lang w:val="en-US"/>
              </w:rPr>
            </w:pPr>
          </w:p>
          <w:p w:rsidR="00F57A14" w:rsidRDefault="00F57A14" w:rsidP="00A21C66">
            <w:pPr>
              <w:pStyle w:val="Default"/>
              <w:spacing w:before="120"/>
              <w:jc w:val="center"/>
              <w:rPr>
                <w:rFonts w:ascii="ArialMT" w:hAnsi="ArialMT" w:cs="ArialMT"/>
                <w:sz w:val="20"/>
                <w:szCs w:val="20"/>
                <w:lang w:val="en-US"/>
              </w:rPr>
            </w:pPr>
          </w:p>
          <w:p w:rsidR="00F57A14" w:rsidRDefault="00F57A14" w:rsidP="00A21C66">
            <w:pPr>
              <w:pStyle w:val="Default"/>
              <w:spacing w:before="120"/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</w:tr>
    </w:tbl>
    <w:p w:rsidR="00960398" w:rsidRDefault="00960398" w:rsidP="0010227C">
      <w:pPr>
        <w:pStyle w:val="BodyText"/>
        <w:spacing w:before="2"/>
        <w:rPr>
          <w:b/>
          <w:sz w:val="20"/>
        </w:rPr>
      </w:pPr>
    </w:p>
    <w:sectPr w:rsidR="00960398" w:rsidSect="007F1CC3">
      <w:headerReference w:type="default" r:id="rId7"/>
      <w:footerReference w:type="default" r:id="rId8"/>
      <w:pgSz w:w="11906" w:h="16838" w:code="9"/>
      <w:pgMar w:top="1560" w:right="1980" w:bottom="1560" w:left="1460" w:header="876" w:footer="74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009" w:rsidRDefault="00DD1009">
      <w:r>
        <w:separator/>
      </w:r>
    </w:p>
  </w:endnote>
  <w:endnote w:type="continuationSeparator" w:id="0">
    <w:p w:rsidR="00DD1009" w:rsidRDefault="00DD1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7C5" w:rsidRPr="00FA17C5" w:rsidRDefault="001748C4">
    <w:pPr>
      <w:pStyle w:val="Footer"/>
    </w:pPr>
    <w:r>
      <w:t xml:space="preserve">Comunicació 3  - valoració primera </w:t>
    </w:r>
    <w:r w:rsidR="007365D8">
      <w:t>prova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009" w:rsidRDefault="00DD1009">
      <w:r>
        <w:separator/>
      </w:r>
    </w:p>
  </w:footnote>
  <w:footnote w:type="continuationSeparator" w:id="0">
    <w:p w:rsidR="00DD1009" w:rsidRDefault="00DD1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202" w:rsidRDefault="00082765">
    <w:pPr>
      <w:pStyle w:val="BodyText"/>
      <w:spacing w:line="14" w:lineRule="auto"/>
      <w:rPr>
        <w:sz w:val="20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51E3691E">
          <wp:simplePos x="0" y="0"/>
          <wp:positionH relativeFrom="column">
            <wp:posOffset>-618593</wp:posOffset>
          </wp:positionH>
          <wp:positionV relativeFrom="paragraph">
            <wp:posOffset>-290150</wp:posOffset>
          </wp:positionV>
          <wp:extent cx="2181225" cy="542925"/>
          <wp:effectExtent l="0" t="0" r="9525" b="9525"/>
          <wp:wrapSquare wrapText="bothSides"/>
          <wp:docPr id="4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1225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32F29"/>
    <w:multiLevelType w:val="hybridMultilevel"/>
    <w:tmpl w:val="55FAB4C8"/>
    <w:lvl w:ilvl="0" w:tplc="53A43CD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202"/>
    <w:rsid w:val="00000ECC"/>
    <w:rsid w:val="00034818"/>
    <w:rsid w:val="00076E29"/>
    <w:rsid w:val="00082765"/>
    <w:rsid w:val="000C03CC"/>
    <w:rsid w:val="0010227C"/>
    <w:rsid w:val="0010560A"/>
    <w:rsid w:val="001174D0"/>
    <w:rsid w:val="0012530F"/>
    <w:rsid w:val="001748C4"/>
    <w:rsid w:val="00182DA1"/>
    <w:rsid w:val="001D15E9"/>
    <w:rsid w:val="00203B8B"/>
    <w:rsid w:val="00226569"/>
    <w:rsid w:val="00230DAC"/>
    <w:rsid w:val="002332C0"/>
    <w:rsid w:val="00246B9C"/>
    <w:rsid w:val="0025297F"/>
    <w:rsid w:val="0027035C"/>
    <w:rsid w:val="002D000B"/>
    <w:rsid w:val="002D3028"/>
    <w:rsid w:val="002E06E4"/>
    <w:rsid w:val="002E59FB"/>
    <w:rsid w:val="002F7640"/>
    <w:rsid w:val="00302244"/>
    <w:rsid w:val="0031481D"/>
    <w:rsid w:val="00335D06"/>
    <w:rsid w:val="003E306A"/>
    <w:rsid w:val="00462D79"/>
    <w:rsid w:val="00480B41"/>
    <w:rsid w:val="004B1393"/>
    <w:rsid w:val="00533CCA"/>
    <w:rsid w:val="00546FE8"/>
    <w:rsid w:val="0055504A"/>
    <w:rsid w:val="005614A7"/>
    <w:rsid w:val="00596379"/>
    <w:rsid w:val="005A6756"/>
    <w:rsid w:val="00603033"/>
    <w:rsid w:val="00616902"/>
    <w:rsid w:val="00617C8E"/>
    <w:rsid w:val="00633FF8"/>
    <w:rsid w:val="0064555F"/>
    <w:rsid w:val="0068383E"/>
    <w:rsid w:val="00693C70"/>
    <w:rsid w:val="006A7CC1"/>
    <w:rsid w:val="006E03FF"/>
    <w:rsid w:val="006F10D3"/>
    <w:rsid w:val="006F580F"/>
    <w:rsid w:val="006F6455"/>
    <w:rsid w:val="006F6BF7"/>
    <w:rsid w:val="00704AC9"/>
    <w:rsid w:val="00726202"/>
    <w:rsid w:val="007365D8"/>
    <w:rsid w:val="007A35FC"/>
    <w:rsid w:val="007C4E2A"/>
    <w:rsid w:val="007D4A0B"/>
    <w:rsid w:val="007F1CC3"/>
    <w:rsid w:val="00807E13"/>
    <w:rsid w:val="008207E7"/>
    <w:rsid w:val="0083357C"/>
    <w:rsid w:val="00833C6C"/>
    <w:rsid w:val="00835D29"/>
    <w:rsid w:val="00850023"/>
    <w:rsid w:val="00872CBD"/>
    <w:rsid w:val="008A081E"/>
    <w:rsid w:val="008A5DFA"/>
    <w:rsid w:val="00933FEF"/>
    <w:rsid w:val="009551C0"/>
    <w:rsid w:val="00960398"/>
    <w:rsid w:val="009F0719"/>
    <w:rsid w:val="00A21C66"/>
    <w:rsid w:val="00A34ECB"/>
    <w:rsid w:val="00A716F8"/>
    <w:rsid w:val="00A84B6D"/>
    <w:rsid w:val="00A93EF4"/>
    <w:rsid w:val="00AA490B"/>
    <w:rsid w:val="00AC263A"/>
    <w:rsid w:val="00AE7053"/>
    <w:rsid w:val="00B31CEE"/>
    <w:rsid w:val="00B50076"/>
    <w:rsid w:val="00B56CE5"/>
    <w:rsid w:val="00BD0FA7"/>
    <w:rsid w:val="00BF44A6"/>
    <w:rsid w:val="00C028FF"/>
    <w:rsid w:val="00C1777A"/>
    <w:rsid w:val="00C302D0"/>
    <w:rsid w:val="00C3379C"/>
    <w:rsid w:val="00C42EFC"/>
    <w:rsid w:val="00C5270A"/>
    <w:rsid w:val="00C54957"/>
    <w:rsid w:val="00CA68F2"/>
    <w:rsid w:val="00CF1932"/>
    <w:rsid w:val="00D0259D"/>
    <w:rsid w:val="00D400EE"/>
    <w:rsid w:val="00D515A2"/>
    <w:rsid w:val="00D64CA4"/>
    <w:rsid w:val="00D74C94"/>
    <w:rsid w:val="00DD1009"/>
    <w:rsid w:val="00DD3F69"/>
    <w:rsid w:val="00DE5C17"/>
    <w:rsid w:val="00DF07AB"/>
    <w:rsid w:val="00EC0512"/>
    <w:rsid w:val="00EE128C"/>
    <w:rsid w:val="00F04FE3"/>
    <w:rsid w:val="00F533D9"/>
    <w:rsid w:val="00F57A14"/>
    <w:rsid w:val="00F61263"/>
    <w:rsid w:val="00F81871"/>
    <w:rsid w:val="00FA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70D02B2-1633-45C7-930D-6E388613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34ECB"/>
    <w:rPr>
      <w:rFonts w:ascii="Arial" w:eastAsia="Arial" w:hAnsi="Arial" w:cs="Arial"/>
      <w:lang w:val="ca-ES"/>
    </w:rPr>
  </w:style>
  <w:style w:type="paragraph" w:styleId="Heading1">
    <w:name w:val="heading 1"/>
    <w:basedOn w:val="Normal"/>
    <w:uiPriority w:val="1"/>
    <w:qFormat/>
    <w:pPr>
      <w:ind w:left="2271" w:right="2148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</w:pPr>
  </w:style>
  <w:style w:type="paragraph" w:styleId="Header">
    <w:name w:val="header"/>
    <w:basedOn w:val="Normal"/>
    <w:link w:val="HeaderChar"/>
    <w:uiPriority w:val="99"/>
    <w:unhideWhenUsed/>
    <w:rsid w:val="00603033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03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03033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033"/>
    <w:rPr>
      <w:rFonts w:ascii="Arial" w:eastAsia="Arial" w:hAnsi="Arial" w:cs="Arial"/>
    </w:rPr>
  </w:style>
  <w:style w:type="table" w:styleId="TableGrid">
    <w:name w:val="Table Grid"/>
    <w:basedOn w:val="TableNormal"/>
    <w:uiPriority w:val="59"/>
    <w:rsid w:val="009F07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2332C0"/>
    <w:rPr>
      <w:rFonts w:ascii="Arial" w:eastAsia="Arial" w:hAnsi="Arial" w:cs="Arial"/>
      <w:sz w:val="24"/>
      <w:szCs w:val="24"/>
      <w:lang w:val="ca-ES"/>
    </w:rPr>
  </w:style>
  <w:style w:type="paragraph" w:styleId="Title">
    <w:name w:val="Title"/>
    <w:basedOn w:val="Normal"/>
    <w:link w:val="TitleChar"/>
    <w:qFormat/>
    <w:rsid w:val="004B1393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character" w:customStyle="1" w:styleId="TitleChar">
    <w:name w:val="Title Char"/>
    <w:basedOn w:val="DefaultParagraphFont"/>
    <w:link w:val="Title"/>
    <w:rsid w:val="004B1393"/>
    <w:rPr>
      <w:rFonts w:ascii="Times New Roman" w:eastAsia="Times New Roman" w:hAnsi="Times New Roman" w:cs="Times New Roman"/>
      <w:b/>
      <w:sz w:val="24"/>
      <w:szCs w:val="20"/>
      <w:lang w:val="ca-ES" w:eastAsia="es-ES"/>
    </w:rPr>
  </w:style>
  <w:style w:type="paragraph" w:customStyle="1" w:styleId="Default">
    <w:name w:val="Default"/>
    <w:rsid w:val="00807E13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table" w:customStyle="1" w:styleId="Taulaambquadrcula1">
    <w:name w:val="Taula amb quadrícula1"/>
    <w:basedOn w:val="TableNormal"/>
    <w:next w:val="TableGrid"/>
    <w:uiPriority w:val="59"/>
    <w:rsid w:val="00835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311</Words>
  <Characters>1713</Characters>
  <Application>Microsoft Office Word</Application>
  <DocSecurity>0</DocSecurity>
  <Lines>14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UPC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UPCnet</dc:creator>
  <cp:lastModifiedBy>RGD</cp:lastModifiedBy>
  <cp:revision>6</cp:revision>
  <dcterms:created xsi:type="dcterms:W3CDTF">2024-03-07T11:35:00Z</dcterms:created>
  <dcterms:modified xsi:type="dcterms:W3CDTF">2024-03-07T14:39:00Z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2015-06-14T00:00:00Z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2020-11-05T00:00:00Z</vt:filetime>
  </property>
</Properties>
</file>